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A622B" w14:textId="77777777" w:rsidR="00500E05" w:rsidRPr="00E961D1" w:rsidRDefault="00500E05" w:rsidP="00500E05">
      <w:pPr>
        <w:rPr>
          <w:rFonts w:cs="B Nazanin"/>
          <w:rtl/>
        </w:rPr>
      </w:pPr>
      <w:r w:rsidRPr="00E961D1">
        <w:rPr>
          <w:rFonts w:cs="B Nazanin"/>
          <w:rtl/>
        </w:rPr>
        <w:t xml:space="preserve">ماده يك - طرف اول قرارداد : </w:t>
      </w:r>
    </w:p>
    <w:p w14:paraId="48DB5424" w14:textId="3F8C75E5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شرکت ...... به مد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رت</w:t>
      </w:r>
      <w:r w:rsidRPr="00E961D1">
        <w:rPr>
          <w:rFonts w:cs="B Nazanin"/>
          <w:rtl/>
        </w:rPr>
        <w:t xml:space="preserve"> عامل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آقا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>...... به نشان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>: تهران ......تلفن ......که ازا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ن</w:t>
      </w:r>
      <w:r w:rsidRPr="00E961D1">
        <w:rPr>
          <w:rFonts w:cs="B Nazanin"/>
          <w:rtl/>
        </w:rPr>
        <w:t xml:space="preserve"> پس طرف اول نام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ده</w:t>
      </w:r>
      <w:r w:rsidRPr="00E961D1">
        <w:rPr>
          <w:rFonts w:cs="B Nazanin"/>
          <w:rtl/>
        </w:rPr>
        <w:t xml:space="preserve"> 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شود</w:t>
      </w:r>
      <w:r w:rsidRPr="00E961D1">
        <w:rPr>
          <w:rFonts w:cs="B Nazanin"/>
          <w:rtl/>
        </w:rPr>
        <w:t>.</w:t>
      </w:r>
    </w:p>
    <w:p w14:paraId="2137CED5" w14:textId="77777777" w:rsidR="00500E05" w:rsidRPr="00E961D1" w:rsidRDefault="00500E05" w:rsidP="00500E05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ماده</w:t>
      </w:r>
      <w:r w:rsidRPr="00E961D1">
        <w:rPr>
          <w:rFonts w:cs="B Nazanin"/>
          <w:rtl/>
        </w:rPr>
        <w:t xml:space="preserve"> دو </w:t>
      </w:r>
      <w:r w:rsidRPr="00E961D1">
        <w:rPr>
          <w:rFonts w:ascii="Sakkal Majalla" w:hAnsi="Sakkal Majalla" w:cs="Sakkal Majalla" w:hint="cs"/>
          <w:rtl/>
        </w:rPr>
        <w:t>–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طرف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دوم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قرارداد</w:t>
      </w:r>
      <w:r w:rsidRPr="00E961D1">
        <w:rPr>
          <w:rFonts w:cs="B Nazanin"/>
          <w:rtl/>
        </w:rPr>
        <w:t xml:space="preserve"> : </w:t>
      </w:r>
    </w:p>
    <w:p w14:paraId="44A2726E" w14:textId="5BAC1E10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 w:hint="eastAsia"/>
          <w:rtl/>
        </w:rPr>
        <w:t>آقاي</w:t>
      </w:r>
      <w:r w:rsidRPr="00E961D1">
        <w:rPr>
          <w:rFonts w:cs="B Nazanin"/>
          <w:rtl/>
        </w:rPr>
        <w:t xml:space="preserve"> ...... به نشاني : ...... تلفن......كه از اين پس طرف دوم ناميده ميشود .</w:t>
      </w:r>
    </w:p>
    <w:p w14:paraId="270CC13A" w14:textId="77777777" w:rsidR="00500E05" w:rsidRPr="00E961D1" w:rsidRDefault="00500E05" w:rsidP="00500E05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ماده</w:t>
      </w:r>
      <w:r w:rsidRPr="00E961D1">
        <w:rPr>
          <w:rFonts w:cs="B Nazanin"/>
          <w:rtl/>
        </w:rPr>
        <w:t xml:space="preserve"> سه- موضوع قرارداد : </w:t>
      </w:r>
    </w:p>
    <w:p w14:paraId="329E59C1" w14:textId="750A3815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موضوع</w:t>
      </w:r>
      <w:r w:rsidRPr="00E961D1">
        <w:rPr>
          <w:rFonts w:cs="B Nazanin"/>
          <w:rtl/>
        </w:rPr>
        <w:t xml:space="preserve"> قراردادعبارت از مشاوره مديريت شركت در امور مالي ، مالياتي ،کار و ب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مه</w:t>
      </w:r>
      <w:r w:rsidRPr="00E961D1">
        <w:rPr>
          <w:rFonts w:cs="B Nazanin"/>
          <w:rtl/>
        </w:rPr>
        <w:t xml:space="preserve"> تام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ن</w:t>
      </w:r>
      <w:r w:rsidRPr="00E961D1">
        <w:rPr>
          <w:rFonts w:cs="B Nazanin"/>
          <w:rtl/>
        </w:rPr>
        <w:t xml:space="preserve"> اجتماع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و سيستمهاي اطلاعاتي به شرح ز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ر</w:t>
      </w:r>
      <w:r w:rsidRPr="00E961D1">
        <w:rPr>
          <w:rFonts w:cs="B Nazanin"/>
          <w:rtl/>
        </w:rPr>
        <w:t xml:space="preserve"> ميباشد.</w:t>
      </w:r>
    </w:p>
    <w:p w14:paraId="38F85C13" w14:textId="24166987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 مشاوره و نظارت بر خر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د،استقرار،استفاده</w:t>
      </w:r>
      <w:r w:rsidRPr="00E961D1">
        <w:rPr>
          <w:rFonts w:cs="B Nazanin"/>
          <w:rtl/>
        </w:rPr>
        <w:t xml:space="preserve"> و به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نه</w:t>
      </w:r>
      <w:r w:rsidRPr="00E961D1">
        <w:rPr>
          <w:rFonts w:cs="B Nazanin"/>
          <w:rtl/>
        </w:rPr>
        <w:t xml:space="preserve"> ساز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نرم افزارها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مرتبط با امور مال</w:t>
      </w:r>
      <w:r w:rsidRPr="00E961D1">
        <w:rPr>
          <w:rFonts w:cs="B Nazanin" w:hint="cs"/>
          <w:rtl/>
        </w:rPr>
        <w:t>ی</w:t>
      </w:r>
    </w:p>
    <w:p w14:paraId="7BF955F0" w14:textId="0ADB291A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-مشاوره و نظارت بر استخدام و نگهدار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کارکنان مال</w:t>
      </w:r>
      <w:r w:rsidRPr="00E961D1">
        <w:rPr>
          <w:rFonts w:cs="B Nazanin" w:hint="cs"/>
          <w:rtl/>
        </w:rPr>
        <w:t>ی</w:t>
      </w:r>
    </w:p>
    <w:p w14:paraId="15A70AFE" w14:textId="14C481BF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 مشاوره و نظارت بر امور مال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وحسابدار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روزمره و ارا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ه</w:t>
      </w:r>
      <w:r w:rsidRPr="00E961D1">
        <w:rPr>
          <w:rFonts w:cs="B Nazanin"/>
          <w:rtl/>
        </w:rPr>
        <w:t xml:space="preserve"> پ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شنهادات</w:t>
      </w:r>
      <w:r w:rsidRPr="00E961D1">
        <w:rPr>
          <w:rFonts w:cs="B Nazanin"/>
          <w:rtl/>
        </w:rPr>
        <w:t xml:space="preserve"> لازم </w:t>
      </w:r>
    </w:p>
    <w:p w14:paraId="4F8817BD" w14:textId="51B231CF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 xml:space="preserve">- مشاوره و نظارت بر ثبت اسناد و صورتهاي مالي قانوني </w:t>
      </w:r>
    </w:p>
    <w:p w14:paraId="2A32A282" w14:textId="3C2DBF98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 مد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ر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ت</w:t>
      </w:r>
      <w:r w:rsidRPr="00E961D1">
        <w:rPr>
          <w:rFonts w:cs="B Nazanin"/>
          <w:rtl/>
        </w:rPr>
        <w:t xml:space="preserve"> تنظيم اظهار نامه مالياتي و تحرير دفاتر قانوني</w:t>
      </w:r>
    </w:p>
    <w:p w14:paraId="2293DEB0" w14:textId="421C0B8D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-راهبر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رس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دگ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ها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مال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ات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و ب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مه</w:t>
      </w:r>
      <w:r w:rsidRPr="00E961D1">
        <w:rPr>
          <w:rFonts w:cs="B Nazanin"/>
          <w:rtl/>
        </w:rPr>
        <w:t xml:space="preserve"> تام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ن</w:t>
      </w:r>
      <w:r w:rsidRPr="00E961D1">
        <w:rPr>
          <w:rFonts w:cs="B Nazanin"/>
          <w:rtl/>
        </w:rPr>
        <w:t xml:space="preserve"> اجتماع</w:t>
      </w:r>
      <w:r w:rsidRPr="00E961D1">
        <w:rPr>
          <w:rFonts w:cs="B Nazanin" w:hint="cs"/>
          <w:rtl/>
        </w:rPr>
        <w:t>ی</w:t>
      </w:r>
    </w:p>
    <w:p w14:paraId="3AE8C91C" w14:textId="48F3F830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 مشاوره و نظارت بر ته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ه</w:t>
      </w:r>
      <w:r w:rsidRPr="00E961D1">
        <w:rPr>
          <w:rFonts w:cs="B Nazanin"/>
          <w:rtl/>
        </w:rPr>
        <w:t xml:space="preserve"> لوا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ح</w:t>
      </w:r>
      <w:r w:rsidRPr="00E961D1">
        <w:rPr>
          <w:rFonts w:cs="B Nazanin"/>
          <w:rtl/>
        </w:rPr>
        <w:t xml:space="preserve"> اعتراض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ه</w:t>
      </w:r>
      <w:r w:rsidRPr="00E961D1">
        <w:rPr>
          <w:rFonts w:cs="B Nazanin"/>
          <w:rtl/>
        </w:rPr>
        <w:t xml:space="preserve"> به مطالبات وزارت دارا</w:t>
      </w:r>
      <w:r w:rsidRPr="00E961D1">
        <w:rPr>
          <w:rFonts w:cs="B Nazanin" w:hint="cs"/>
          <w:rtl/>
        </w:rPr>
        <w:t>یی</w:t>
      </w:r>
      <w:r w:rsidRPr="00E961D1">
        <w:rPr>
          <w:rFonts w:cs="B Nazanin"/>
          <w:rtl/>
        </w:rPr>
        <w:t xml:space="preserve"> و سازمان تام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ن</w:t>
      </w:r>
      <w:r w:rsidRPr="00E961D1">
        <w:rPr>
          <w:rFonts w:cs="B Nazanin"/>
          <w:rtl/>
        </w:rPr>
        <w:t xml:space="preserve"> اجتماع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و وزارت کار و حضور درجلسات حل اختلاف به نما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ندگ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از طرف شرکت و پ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گ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ر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ها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لازم </w:t>
      </w:r>
    </w:p>
    <w:p w14:paraId="0F77F7FD" w14:textId="77777777" w:rsidR="00500E05" w:rsidRPr="00E961D1" w:rsidRDefault="00500E05" w:rsidP="00500E05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ماده</w:t>
      </w:r>
      <w:r w:rsidRPr="00E961D1">
        <w:rPr>
          <w:rFonts w:cs="B Nazanin"/>
          <w:rtl/>
        </w:rPr>
        <w:t xml:space="preserve"> چهار </w:t>
      </w:r>
      <w:r w:rsidRPr="00E961D1">
        <w:rPr>
          <w:rFonts w:ascii="Sakkal Majalla" w:hAnsi="Sakkal Majalla" w:cs="Sakkal Majalla" w:hint="cs"/>
          <w:rtl/>
        </w:rPr>
        <w:t>–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نحوه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انجام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قرار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داد</w:t>
      </w:r>
      <w:r w:rsidRPr="00E961D1">
        <w:rPr>
          <w:rFonts w:cs="B Nazanin"/>
          <w:rtl/>
        </w:rPr>
        <w:t xml:space="preserve"> : </w:t>
      </w:r>
    </w:p>
    <w:p w14:paraId="0007F7C1" w14:textId="52852CB7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/>
          <w:rtl/>
        </w:rPr>
        <w:t>- نحوه انجام موضوع قرارداد با حضور طرف دوم به ميزان ۴نوبت در ماه 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باشد</w:t>
      </w:r>
      <w:r w:rsidRPr="00E961D1">
        <w:rPr>
          <w:rFonts w:cs="B Nazanin"/>
          <w:rtl/>
        </w:rPr>
        <w:t>.</w:t>
      </w:r>
    </w:p>
    <w:p w14:paraId="543969E7" w14:textId="5A115C2B" w:rsidR="00500E05" w:rsidRPr="00E961D1" w:rsidRDefault="00500E05" w:rsidP="00E961D1">
      <w:pPr>
        <w:rPr>
          <w:rFonts w:cs="B Nazanin"/>
          <w:rtl/>
        </w:rPr>
      </w:pPr>
      <w:r w:rsidRPr="00E961D1">
        <w:rPr>
          <w:rFonts w:cs="B Nazanin" w:hint="eastAsia"/>
          <w:rtl/>
        </w:rPr>
        <w:t>تبصره</w:t>
      </w:r>
      <w:r w:rsidRPr="00E961D1">
        <w:rPr>
          <w:rFonts w:cs="B Nazanin"/>
          <w:rtl/>
        </w:rPr>
        <w:t>:حضور طرف دوم در ۳ماه اول و جهت راه انداز</w:t>
      </w:r>
      <w:r w:rsidRPr="00E961D1">
        <w:rPr>
          <w:rFonts w:cs="B Nazanin" w:hint="cs"/>
          <w:rtl/>
        </w:rPr>
        <w:t>ی</w:t>
      </w:r>
      <w:r w:rsidRPr="00E961D1">
        <w:rPr>
          <w:rFonts w:cs="B Nazanin"/>
          <w:rtl/>
        </w:rPr>
        <w:t xml:space="preserve"> ب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ش</w:t>
      </w:r>
      <w:r w:rsidRPr="00E961D1">
        <w:rPr>
          <w:rFonts w:cs="B Nazanin"/>
          <w:rtl/>
        </w:rPr>
        <w:t xml:space="preserve"> از زمان قرارداد و به 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زان</w:t>
      </w:r>
      <w:r w:rsidRPr="00E961D1">
        <w:rPr>
          <w:rFonts w:cs="B Nazanin"/>
          <w:rtl/>
        </w:rPr>
        <w:t xml:space="preserve"> مورد لزوم توسط طرف دوم تع</w:t>
      </w:r>
      <w:r w:rsidRPr="00E961D1">
        <w:rPr>
          <w:rFonts w:cs="B Nazanin" w:hint="cs"/>
          <w:rtl/>
        </w:rPr>
        <w:t>یی</w:t>
      </w:r>
      <w:r w:rsidRPr="00E961D1">
        <w:rPr>
          <w:rFonts w:cs="B Nazanin" w:hint="eastAsia"/>
          <w:rtl/>
        </w:rPr>
        <w:t>ن</w:t>
      </w:r>
      <w:r w:rsidRPr="00E961D1">
        <w:rPr>
          <w:rFonts w:cs="B Nazanin"/>
          <w:rtl/>
        </w:rPr>
        <w:t xml:space="preserve"> 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گردد</w:t>
      </w:r>
      <w:r w:rsidRPr="00E961D1">
        <w:rPr>
          <w:rFonts w:cs="B Nazanin"/>
          <w:rtl/>
        </w:rPr>
        <w:t>.</w:t>
      </w:r>
    </w:p>
    <w:p w14:paraId="39A0ABAB" w14:textId="77777777" w:rsidR="00500E05" w:rsidRPr="00E961D1" w:rsidRDefault="00500E05" w:rsidP="00500E05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ماده</w:t>
      </w:r>
      <w:r w:rsidRPr="00E961D1">
        <w:rPr>
          <w:rFonts w:cs="B Nazanin"/>
          <w:rtl/>
        </w:rPr>
        <w:t xml:space="preserve"> پنج </w:t>
      </w:r>
      <w:r w:rsidRPr="00E961D1">
        <w:rPr>
          <w:rFonts w:ascii="Sakkal Majalla" w:hAnsi="Sakkal Majalla" w:cs="Sakkal Majalla" w:hint="cs"/>
          <w:rtl/>
        </w:rPr>
        <w:t>–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مدت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قرارداد</w:t>
      </w:r>
      <w:r w:rsidRPr="00E961D1">
        <w:rPr>
          <w:rFonts w:cs="B Nazanin"/>
          <w:rtl/>
        </w:rPr>
        <w:t xml:space="preserve"> : </w:t>
      </w:r>
    </w:p>
    <w:p w14:paraId="63E69669" w14:textId="77777777" w:rsidR="00500E05" w:rsidRPr="00E961D1" w:rsidRDefault="00500E05" w:rsidP="00500E05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مدت</w:t>
      </w:r>
      <w:r w:rsidRPr="00E961D1">
        <w:rPr>
          <w:rFonts w:cs="B Nazanin"/>
          <w:rtl/>
        </w:rPr>
        <w:t xml:space="preserve"> قرارداد از تاريخ تبادل نامحدود بوده و در صورت عدم اعلام فسخ از سوي هر يك از طرفين با افزا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ش</w:t>
      </w:r>
      <w:r w:rsidRPr="00E961D1">
        <w:rPr>
          <w:rFonts w:cs="B Nazanin"/>
          <w:rtl/>
        </w:rPr>
        <w:t xml:space="preserve"> نرخ سال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انه</w:t>
      </w:r>
      <w:r w:rsidRPr="00E961D1">
        <w:rPr>
          <w:rFonts w:cs="B Nazanin"/>
          <w:rtl/>
        </w:rPr>
        <w:t>25درصد ، معتبرم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باشد</w:t>
      </w:r>
      <w:r w:rsidRPr="00E961D1">
        <w:rPr>
          <w:rFonts w:cs="B Nazanin"/>
          <w:rtl/>
        </w:rPr>
        <w:t xml:space="preserve">. </w:t>
      </w:r>
    </w:p>
    <w:p w14:paraId="20252B70" w14:textId="77777777" w:rsidR="00500E05" w:rsidRPr="00E961D1" w:rsidRDefault="00500E05" w:rsidP="00500E05">
      <w:pPr>
        <w:rPr>
          <w:rFonts w:cs="B Nazanin"/>
          <w:rtl/>
        </w:rPr>
      </w:pPr>
    </w:p>
    <w:p w14:paraId="4D0033BD" w14:textId="77777777" w:rsidR="00500E05" w:rsidRPr="00E961D1" w:rsidRDefault="00500E05" w:rsidP="00500E05">
      <w:pPr>
        <w:rPr>
          <w:rFonts w:cs="B Nazanin"/>
          <w:rtl/>
        </w:rPr>
      </w:pPr>
      <w:bookmarkStart w:id="0" w:name="_Hlk60487140"/>
      <w:r w:rsidRPr="00E961D1">
        <w:rPr>
          <w:rFonts w:cs="B Nazanin" w:hint="eastAsia"/>
          <w:rtl/>
        </w:rPr>
        <w:t>ماده</w:t>
      </w:r>
      <w:r w:rsidRPr="00E961D1">
        <w:rPr>
          <w:rFonts w:cs="B Nazanin"/>
          <w:rtl/>
        </w:rPr>
        <w:t xml:space="preserve"> شش - مبلغ قرار داد : </w:t>
      </w:r>
    </w:p>
    <w:p w14:paraId="1BCDC183" w14:textId="6D052C30" w:rsidR="00500E05" w:rsidRPr="00E961D1" w:rsidRDefault="00500E05" w:rsidP="00841375">
      <w:pPr>
        <w:rPr>
          <w:rFonts w:cs="B Nazanin"/>
          <w:rtl/>
        </w:rPr>
      </w:pPr>
      <w:r w:rsidRPr="00E961D1">
        <w:rPr>
          <w:rFonts w:cs="B Nazanin" w:hint="eastAsia"/>
          <w:rtl/>
        </w:rPr>
        <w:t>مبلغ</w:t>
      </w:r>
      <w:r w:rsidR="00841375">
        <w:rPr>
          <w:rFonts w:cs="B Nazanin"/>
          <w:rtl/>
        </w:rPr>
        <w:t xml:space="preserve"> ثابت قرارداد ماهانه</w:t>
      </w:r>
      <w:r w:rsidR="00841375">
        <w:rPr>
          <w:rFonts w:cs="B Nazanin" w:hint="cs"/>
          <w:rtl/>
        </w:rPr>
        <w:t>... ریال</w:t>
      </w:r>
      <w:r w:rsidRPr="00E961D1">
        <w:rPr>
          <w:rFonts w:cs="B Nazanin"/>
          <w:rtl/>
        </w:rPr>
        <w:t>خالص بوده که در پا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ان</w:t>
      </w:r>
      <w:r w:rsidRPr="00E961D1">
        <w:rPr>
          <w:rFonts w:cs="B Nazanin"/>
          <w:rtl/>
        </w:rPr>
        <w:t xml:space="preserve"> هر ماه پرداخت م</w:t>
      </w:r>
      <w:r w:rsidRPr="00E961D1">
        <w:rPr>
          <w:rFonts w:cs="B Nazanin" w:hint="cs"/>
          <w:rtl/>
        </w:rPr>
        <w:t>ی</w:t>
      </w:r>
      <w:r w:rsidRPr="00E961D1">
        <w:rPr>
          <w:rFonts w:cs="B Nazanin" w:hint="eastAsia"/>
          <w:rtl/>
        </w:rPr>
        <w:t>گردد</w:t>
      </w:r>
      <w:r w:rsidRPr="00E961D1">
        <w:rPr>
          <w:rFonts w:cs="B Nazanin"/>
          <w:rtl/>
        </w:rPr>
        <w:t>.</w:t>
      </w:r>
    </w:p>
    <w:bookmarkEnd w:id="0"/>
    <w:p w14:paraId="3F858EFD" w14:textId="77777777" w:rsidR="00500E05" w:rsidRPr="00E961D1" w:rsidRDefault="00500E05" w:rsidP="00500E05">
      <w:pPr>
        <w:rPr>
          <w:rFonts w:cs="B Nazanin"/>
          <w:rtl/>
        </w:rPr>
      </w:pPr>
    </w:p>
    <w:p w14:paraId="01CB55EF" w14:textId="77777777" w:rsidR="00500E05" w:rsidRPr="00E961D1" w:rsidRDefault="00500E05" w:rsidP="00500E05">
      <w:pPr>
        <w:rPr>
          <w:rFonts w:cs="B Nazanin"/>
          <w:rtl/>
        </w:rPr>
      </w:pPr>
      <w:bookmarkStart w:id="1" w:name="_Hlk60487168"/>
      <w:r w:rsidRPr="00E961D1">
        <w:rPr>
          <w:rFonts w:cs="B Nazanin" w:hint="eastAsia"/>
          <w:rtl/>
        </w:rPr>
        <w:t>ماده</w:t>
      </w:r>
      <w:r w:rsidRPr="00E961D1">
        <w:rPr>
          <w:rFonts w:cs="B Nazanin"/>
          <w:rtl/>
        </w:rPr>
        <w:t xml:space="preserve"> هفت </w:t>
      </w:r>
      <w:r w:rsidRPr="00E961D1">
        <w:rPr>
          <w:rFonts w:ascii="Sakkal Majalla" w:hAnsi="Sakkal Majalla" w:cs="Sakkal Majalla" w:hint="cs"/>
          <w:rtl/>
        </w:rPr>
        <w:t>–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توزيع</w:t>
      </w:r>
      <w:r w:rsidRPr="00E961D1">
        <w:rPr>
          <w:rFonts w:cs="B Nazanin"/>
          <w:rtl/>
        </w:rPr>
        <w:t xml:space="preserve"> </w:t>
      </w:r>
      <w:r w:rsidRPr="00E961D1">
        <w:rPr>
          <w:rFonts w:cs="B Nazanin" w:hint="cs"/>
          <w:rtl/>
        </w:rPr>
        <w:t>نسخ</w:t>
      </w:r>
      <w:r w:rsidRPr="00E961D1">
        <w:rPr>
          <w:rFonts w:cs="B Nazanin"/>
          <w:rtl/>
        </w:rPr>
        <w:t xml:space="preserve"> : </w:t>
      </w:r>
    </w:p>
    <w:p w14:paraId="13B56F13" w14:textId="28A8BB4B" w:rsidR="00B8419A" w:rsidRPr="00E961D1" w:rsidRDefault="00500E05" w:rsidP="00841375">
      <w:pPr>
        <w:rPr>
          <w:rFonts w:cs="B Nazanin"/>
        </w:rPr>
      </w:pPr>
      <w:r w:rsidRPr="00E961D1">
        <w:rPr>
          <w:rFonts w:cs="B Nazanin" w:hint="eastAsia"/>
          <w:rtl/>
        </w:rPr>
        <w:t>اين</w:t>
      </w:r>
      <w:r w:rsidRPr="00E961D1">
        <w:rPr>
          <w:rFonts w:cs="B Nazanin"/>
          <w:rtl/>
        </w:rPr>
        <w:t xml:space="preserve"> قرارداد در هفت ماده و در دو نسخه در </w:t>
      </w:r>
      <w:r w:rsidR="00841375">
        <w:rPr>
          <w:rFonts w:cs="B Nazanin" w:hint="cs"/>
          <w:rtl/>
        </w:rPr>
        <w:t>... تنظیم</w:t>
      </w:r>
      <w:r w:rsidRPr="00E961D1">
        <w:rPr>
          <w:rFonts w:cs="B Nazanin"/>
          <w:rtl/>
        </w:rPr>
        <w:t xml:space="preserve"> و به امضاي طرفين رسيده است كه هر دو از اعتبار واحد برخوردار است .</w:t>
      </w:r>
      <w:bookmarkEnd w:id="1"/>
    </w:p>
    <w:sectPr w:rsidR="00B8419A" w:rsidRPr="00E961D1" w:rsidSect="00A97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210E5" w14:textId="77777777" w:rsidR="00FE3A39" w:rsidRDefault="00FE3A39" w:rsidP="0041467B">
      <w:pPr>
        <w:spacing w:after="0" w:line="240" w:lineRule="auto"/>
      </w:pPr>
      <w:r>
        <w:separator/>
      </w:r>
    </w:p>
  </w:endnote>
  <w:endnote w:type="continuationSeparator" w:id="0">
    <w:p w14:paraId="21468DA6" w14:textId="77777777" w:rsidR="00FE3A39" w:rsidRDefault="00FE3A39" w:rsidP="0041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5D77E" w14:textId="77777777" w:rsidR="0041467B" w:rsidRDefault="00414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C0E7D" w14:textId="77777777" w:rsidR="0041467B" w:rsidRDefault="00414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38875" w14:textId="77777777" w:rsidR="0041467B" w:rsidRDefault="00414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447B4" w14:textId="77777777" w:rsidR="00FE3A39" w:rsidRDefault="00FE3A39" w:rsidP="0041467B">
      <w:pPr>
        <w:spacing w:after="0" w:line="240" w:lineRule="auto"/>
      </w:pPr>
      <w:r>
        <w:separator/>
      </w:r>
    </w:p>
  </w:footnote>
  <w:footnote w:type="continuationSeparator" w:id="0">
    <w:p w14:paraId="50B58C93" w14:textId="77777777" w:rsidR="00FE3A39" w:rsidRDefault="00FE3A39" w:rsidP="00414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FA082" w14:textId="77777777" w:rsidR="0041467B" w:rsidRDefault="004146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6DE8" w14:textId="0FAF77C2" w:rsidR="0041467B" w:rsidRDefault="0041467B" w:rsidP="0041467B">
    <w:pPr>
      <w:pStyle w:val="Header"/>
      <w:jc w:val="center"/>
    </w:pPr>
    <w:r>
      <w:rPr>
        <w:rFonts w:hint="cs"/>
        <w:rtl/>
      </w:rPr>
      <w:t xml:space="preserve">نمونه قرارداد مشاوره مالی 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639A" w14:textId="77777777" w:rsidR="0041467B" w:rsidRDefault="004146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20"/>
    <w:rsid w:val="0041467B"/>
    <w:rsid w:val="00500E05"/>
    <w:rsid w:val="00514D18"/>
    <w:rsid w:val="00727C20"/>
    <w:rsid w:val="00841375"/>
    <w:rsid w:val="00A97266"/>
    <w:rsid w:val="00E961D1"/>
    <w:rsid w:val="00F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2071"/>
  <w15:chartTrackingRefBased/>
  <w15:docId w15:val="{3ABE25A9-9730-4DF6-8107-DD0B3964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67B"/>
  </w:style>
  <w:style w:type="paragraph" w:styleId="Footer">
    <w:name w:val="footer"/>
    <w:basedOn w:val="Normal"/>
    <w:link w:val="FooterChar"/>
    <w:uiPriority w:val="99"/>
    <w:unhideWhenUsed/>
    <w:rsid w:val="00414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</cp:lastModifiedBy>
  <cp:revision>6</cp:revision>
  <dcterms:created xsi:type="dcterms:W3CDTF">2021-01-02T10:08:00Z</dcterms:created>
  <dcterms:modified xsi:type="dcterms:W3CDTF">2022-01-20T09:33:00Z</dcterms:modified>
</cp:coreProperties>
</file>